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57" w:rsidRPr="00220BA1" w:rsidRDefault="00AC7257" w:rsidP="00220BA1">
      <w:pPr>
        <w:jc w:val="center"/>
        <w:rPr>
          <w:b/>
          <w:sz w:val="36"/>
          <w:szCs w:val="36"/>
        </w:rPr>
      </w:pPr>
      <w:r w:rsidRPr="00220BA1">
        <w:rPr>
          <w:b/>
          <w:sz w:val="36"/>
          <w:szCs w:val="36"/>
        </w:rPr>
        <w:t>Домашняя игротека для детей и их родителей</w:t>
      </w:r>
      <w:r w:rsidR="00EE5647" w:rsidRPr="00220BA1">
        <w:rPr>
          <w:b/>
          <w:sz w:val="36"/>
          <w:szCs w:val="36"/>
        </w:rPr>
        <w:t>.</w:t>
      </w:r>
    </w:p>
    <w:p w:rsidR="00EE5647" w:rsidRPr="00EE5647" w:rsidRDefault="00EE5647" w:rsidP="00EE5647">
      <w:pPr>
        <w:jc w:val="center"/>
        <w:rPr>
          <w:b/>
          <w:sz w:val="28"/>
          <w:szCs w:val="28"/>
        </w:rPr>
      </w:pPr>
    </w:p>
    <w:p w:rsidR="00220BA1" w:rsidRPr="00220BA1" w:rsidRDefault="00220BA1" w:rsidP="00220BA1">
      <w:pPr>
        <w:rPr>
          <w:sz w:val="28"/>
          <w:szCs w:val="28"/>
          <w:shd w:val="clear" w:color="auto" w:fill="FFFFFF"/>
        </w:rPr>
      </w:pPr>
      <w:r w:rsidRPr="00220BA1">
        <w:rPr>
          <w:sz w:val="28"/>
          <w:szCs w:val="28"/>
          <w:shd w:val="clear" w:color="auto" w:fill="FFFFFF"/>
        </w:rPr>
        <w:t>Дружная детская компания, также как и компания взрослых — это ценность, которую нужно беречь и объединять. В деле сплочения и развлечения любой компании отличными помощниками являются — веселые игры. Благо, их сегодня видимо-невидимо. И что здорово: все эти игры можно организовать буквально на ходу</w:t>
      </w:r>
      <w:proofErr w:type="gramStart"/>
      <w:r w:rsidRPr="00220BA1">
        <w:rPr>
          <w:sz w:val="28"/>
          <w:szCs w:val="28"/>
          <w:shd w:val="clear" w:color="auto" w:fill="FFFFFF"/>
        </w:rPr>
        <w:t xml:space="preserve"> .</w:t>
      </w:r>
      <w:proofErr w:type="gramEnd"/>
    </w:p>
    <w:p w:rsidR="00220BA1" w:rsidRPr="00220BA1" w:rsidRDefault="00220BA1" w:rsidP="00220BA1">
      <w:pPr>
        <w:rPr>
          <w:b/>
          <w:sz w:val="28"/>
          <w:szCs w:val="28"/>
        </w:rPr>
      </w:pPr>
      <w:r w:rsidRPr="00220BA1">
        <w:rPr>
          <w:sz w:val="28"/>
          <w:szCs w:val="28"/>
          <w:shd w:val="clear" w:color="auto" w:fill="FFFFFF"/>
        </w:rPr>
        <w:t>Их можно использовать на любом празднике, на пикнике, на прогулке, просто на вечерних пос</w:t>
      </w:r>
      <w:r>
        <w:rPr>
          <w:sz w:val="28"/>
          <w:szCs w:val="28"/>
          <w:shd w:val="clear" w:color="auto" w:fill="FFFFFF"/>
        </w:rPr>
        <w:t xml:space="preserve">иделках. Они веселые </w:t>
      </w:r>
      <w:r w:rsidRPr="00220BA1">
        <w:rPr>
          <w:sz w:val="28"/>
          <w:szCs w:val="28"/>
          <w:shd w:val="clear" w:color="auto" w:fill="FFFFFF"/>
        </w:rPr>
        <w:t xml:space="preserve"> и отлично подходят для семейного времяпрепровождения.</w:t>
      </w:r>
    </w:p>
    <w:p w:rsidR="00EE5647" w:rsidRDefault="00EE564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Сочини сказку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Хорошая игра на развитие фантазии для небольшой компании.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Правила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Откройте журнал или книгу на любой странице и, не глядя, ткните пальцем в попавшееся слово.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Первый рассказчик должен придумать фразу, используя это слово. Затем снова попадите пальцем в какое-нибудь слово в журнале, после чего следующий рассказчик придумает фразу, которая станет продолжением предыдущей.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Когда все игроки придумают по предложению, сложится интересная история.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i/>
          <w:sz w:val="28"/>
          <w:szCs w:val="28"/>
        </w:rPr>
      </w:pPr>
      <w:r w:rsidRPr="00EE5647">
        <w:rPr>
          <w:i/>
          <w:sz w:val="28"/>
          <w:szCs w:val="28"/>
        </w:rPr>
        <w:t>Примечание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Можно, конечно сделать не один круг, если вы хотите, чтобы рассказ получился длинным.</w:t>
      </w:r>
      <w:r w:rsidRPr="00EE5647">
        <w:rPr>
          <w:sz w:val="28"/>
          <w:szCs w:val="28"/>
        </w:rPr>
        <w:tab/>
      </w:r>
    </w:p>
    <w:p w:rsidR="00EE5647" w:rsidRDefault="00EE564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Колобок на самолёте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Правила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Назовите детям ряд слов и предложите на их основе придумать какую-нибудь историю.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</w:t>
      </w:r>
      <w:proofErr w:type="gramStart"/>
      <w:r w:rsidRPr="00EE5647">
        <w:rPr>
          <w:sz w:val="28"/>
          <w:szCs w:val="28"/>
        </w:rPr>
        <w:t>Например, пять слов, подсказывающих сюжет сказки о Колобке: дедушка, бабушка, Колобок, волк, медведь.</w:t>
      </w:r>
      <w:proofErr w:type="gramEnd"/>
      <w:r w:rsidRPr="00EE5647">
        <w:rPr>
          <w:sz w:val="28"/>
          <w:szCs w:val="28"/>
        </w:rPr>
        <w:t xml:space="preserve"> Добавьте к этим словам шестое слово, постороннее</w:t>
      </w:r>
      <w:proofErr w:type="gramStart"/>
      <w:r w:rsidRPr="00EE5647">
        <w:rPr>
          <w:sz w:val="28"/>
          <w:szCs w:val="28"/>
        </w:rPr>
        <w:t>.</w:t>
      </w:r>
      <w:proofErr w:type="gramEnd"/>
      <w:r w:rsidRPr="00EE5647">
        <w:rPr>
          <w:sz w:val="28"/>
          <w:szCs w:val="28"/>
        </w:rPr>
        <w:t xml:space="preserve"> </w:t>
      </w:r>
      <w:proofErr w:type="gramStart"/>
      <w:r w:rsidRPr="00EE5647">
        <w:rPr>
          <w:sz w:val="28"/>
          <w:szCs w:val="28"/>
        </w:rPr>
        <w:t>н</w:t>
      </w:r>
      <w:proofErr w:type="gramEnd"/>
      <w:r w:rsidRPr="00EE5647">
        <w:rPr>
          <w:sz w:val="28"/>
          <w:szCs w:val="28"/>
        </w:rPr>
        <w:t>апример. самолёт.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Вот и получится сказка, в которой Колобок улетел от лисы на самолёте.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В такой игре нет </w:t>
      </w:r>
      <w:proofErr w:type="gramStart"/>
      <w:r w:rsidRPr="00EE5647">
        <w:rPr>
          <w:sz w:val="28"/>
          <w:szCs w:val="28"/>
        </w:rPr>
        <w:t>проигравших</w:t>
      </w:r>
      <w:proofErr w:type="gramEnd"/>
      <w:r w:rsidRPr="00EE5647">
        <w:rPr>
          <w:sz w:val="28"/>
          <w:szCs w:val="28"/>
        </w:rPr>
        <w:t xml:space="preserve"> и выигравших, в ней привлекает сам процесс фантазирования.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Эта игра займёт ребёнка и взрослого. Она очень хорошо развивает лексикон ребёнка и его навыки общения.</w:t>
      </w: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Часть целого</w:t>
      </w:r>
      <w:r w:rsidR="00EE5647">
        <w:rPr>
          <w:b/>
          <w:sz w:val="28"/>
          <w:szCs w:val="28"/>
        </w:rPr>
        <w:t>.</w:t>
      </w:r>
    </w:p>
    <w:p w:rsidR="00AC7257" w:rsidRPr="00EE5647" w:rsidRDefault="00AC725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Предложите ребенку угадать, часть какого предмета или существа вы называете: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>винт - вертолет, самолет,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колесо - автомобиль, а еще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руль - велосипед,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парус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вагон -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крыша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стрелка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кнопка - ….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страница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подлокотник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каблук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козырек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карман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клавиатура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дверь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стержень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ветка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лепесток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шишка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семена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хвост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плавник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перо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клюв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панцирь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грива - …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А можно и наоборот. Вы называете предмет, а ребенок называете одну или несколько его частей: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дом - крыша, дверь,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корабль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велосипед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троллейбус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стол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кресло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книга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компьютер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часы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авторучка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чемодан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пальто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плита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чайник -…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удочка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lastRenderedPageBreak/>
        <w:t xml:space="preserve"> гитара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дверь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забор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качели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колос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цветок -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дерево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гриб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жук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бабочка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собака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яблоко - …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кочан капусты - 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i/>
          <w:sz w:val="28"/>
          <w:szCs w:val="28"/>
        </w:rPr>
      </w:pPr>
      <w:r w:rsidRPr="00EE5647">
        <w:rPr>
          <w:i/>
          <w:sz w:val="28"/>
          <w:szCs w:val="28"/>
        </w:rPr>
        <w:t>Примечание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 Если ребенок затрудняется дать ответ, помогите ему, приведите свой пример или задайте наводящий вопрос.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Обращайте внимание на разницу между частью и содержимым: в чемодане может лежать рубашка, но это не часть чемодана.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 процессе выполнения заданий обращайте внимание ребенка на то, что у разных предметов бывают части с одинаковым названием. Они, как правило, выполняют одну и ту же функцию, даже при разной форме. Например, руль у автомобиля и велосипеда.</w:t>
      </w:r>
    </w:p>
    <w:p w:rsidR="00EE5647" w:rsidRPr="00EE5647" w:rsidRDefault="00EE5647" w:rsidP="00EE564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1A1A1A"/>
          <w:sz w:val="28"/>
          <w:szCs w:val="28"/>
        </w:rPr>
      </w:pPr>
    </w:p>
    <w:p w:rsidR="00AC7257" w:rsidRDefault="00AC7257" w:rsidP="00EE5647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color w:val="1A1A1A"/>
          <w:sz w:val="28"/>
          <w:szCs w:val="28"/>
        </w:rPr>
      </w:pPr>
      <w:r w:rsidRPr="00EE5647">
        <w:rPr>
          <w:b/>
          <w:bCs/>
          <w:iCs/>
          <w:color w:val="1A1A1A"/>
          <w:sz w:val="28"/>
          <w:szCs w:val="28"/>
        </w:rPr>
        <w:t>Фанты.</w:t>
      </w:r>
    </w:p>
    <w:p w:rsidR="00EE5647" w:rsidRPr="00EE5647" w:rsidRDefault="00EE564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 w:rsidRPr="00EE5647">
        <w:rPr>
          <w:color w:val="1A1A1A"/>
          <w:sz w:val="28"/>
          <w:szCs w:val="28"/>
        </w:rPr>
        <w:t>Каждый из гостей отдает ведущему по одной какой-нибудь своей вещи, ведущий складывает все вещи в непрозрачный мешок, перемешивает, а потом достает из мешка по одной вещи и спрашивает у «Фантика», который выбирается из ребят и у которого завязаны глаза, «Что должен сделать этот фант». «Фантик» говорит какое-нибудь задание, например «Пусть этот фант встанет не стул и прокукарекает три раза!» и т.д. Тот ребенок, чью вещь в этот момент достал ведущий, должен выполнить задание.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Слова на заданные буквы</w:t>
      </w:r>
      <w:r w:rsidR="00EE5647">
        <w:rPr>
          <w:b/>
          <w:sz w:val="28"/>
          <w:szCs w:val="28"/>
        </w:rPr>
        <w:t>.</w:t>
      </w:r>
    </w:p>
    <w:p w:rsidR="00AC7257" w:rsidRPr="00EE5647" w:rsidRDefault="00EE5647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Ведущий бросает игральную кость и следит за тем, какое выпало число. Например, выпало 3. </w:t>
      </w:r>
      <w:proofErr w:type="gramStart"/>
      <w:r w:rsidRPr="00EE5647">
        <w:rPr>
          <w:sz w:val="28"/>
          <w:szCs w:val="28"/>
        </w:rPr>
        <w:t>Тогда он считает "Один, два, три", объявляет тему, предположим, - "Животный мир".</w:t>
      </w:r>
      <w:proofErr w:type="gramEnd"/>
      <w:r w:rsidRPr="00EE5647">
        <w:rPr>
          <w:sz w:val="28"/>
          <w:szCs w:val="28"/>
        </w:rPr>
        <w:t xml:space="preserve"> Участник игры, на которого покажет ведущий, должен назвать три слова, относящиеся к этой теме и начинающиеся </w:t>
      </w:r>
      <w:proofErr w:type="gramStart"/>
      <w:r w:rsidRPr="00EE5647">
        <w:rPr>
          <w:sz w:val="28"/>
          <w:szCs w:val="28"/>
        </w:rPr>
        <w:t>на</w:t>
      </w:r>
      <w:proofErr w:type="gramEnd"/>
      <w:r w:rsidRPr="00EE5647">
        <w:rPr>
          <w:sz w:val="28"/>
          <w:szCs w:val="28"/>
        </w:rPr>
        <w:t xml:space="preserve"> о, </w:t>
      </w:r>
      <w:proofErr w:type="spellStart"/>
      <w:r w:rsidRPr="00EE5647">
        <w:rPr>
          <w:sz w:val="28"/>
          <w:szCs w:val="28"/>
        </w:rPr>
        <w:t>д</w:t>
      </w:r>
      <w:proofErr w:type="spellEnd"/>
      <w:r w:rsidRPr="00EE5647">
        <w:rPr>
          <w:sz w:val="28"/>
          <w:szCs w:val="28"/>
        </w:rPr>
        <w:t xml:space="preserve">, т, например, олень, дикобраз, тигр. Затем ведущий снова бросает кубик. Допустим, выпало число 5. Ведущий считает до пяти и называет другую тему: "Географические названия". </w:t>
      </w:r>
      <w:proofErr w:type="gramStart"/>
      <w:r w:rsidRPr="00EE5647">
        <w:rPr>
          <w:sz w:val="28"/>
          <w:szCs w:val="28"/>
        </w:rPr>
        <w:t xml:space="preserve">Играющий, на которого показал ведущий, </w:t>
      </w:r>
      <w:r w:rsidRPr="00EE5647">
        <w:rPr>
          <w:sz w:val="28"/>
          <w:szCs w:val="28"/>
        </w:rPr>
        <w:lastRenderedPageBreak/>
        <w:t xml:space="preserve">называет пять слов на буквы о, </w:t>
      </w:r>
      <w:proofErr w:type="spellStart"/>
      <w:r w:rsidRPr="00EE5647">
        <w:rPr>
          <w:sz w:val="28"/>
          <w:szCs w:val="28"/>
        </w:rPr>
        <w:t>д</w:t>
      </w:r>
      <w:proofErr w:type="spellEnd"/>
      <w:r w:rsidRPr="00EE5647">
        <w:rPr>
          <w:sz w:val="28"/>
          <w:szCs w:val="28"/>
        </w:rPr>
        <w:t>, т, ч, п. Тот, кто не сумеет правильно ответить, становится ведущим.</w:t>
      </w:r>
      <w:proofErr w:type="gramEnd"/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"Нос-Ухо-Нос"</w:t>
      </w:r>
    </w:p>
    <w:p w:rsidR="00AC7257" w:rsidRPr="00220BA1" w:rsidRDefault="00220BA1" w:rsidP="00EE5647">
      <w:pPr>
        <w:rPr>
          <w:b/>
          <w:i/>
          <w:sz w:val="28"/>
          <w:szCs w:val="28"/>
        </w:rPr>
      </w:pPr>
      <w:r w:rsidRPr="00EE5647">
        <w:rPr>
          <w:b/>
          <w:i/>
          <w:sz w:val="28"/>
          <w:szCs w:val="28"/>
        </w:rPr>
        <w:t>Описание игры</w:t>
      </w: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 xml:space="preserve">Обращаясь к участникам игры, ведущий говорит: "Указательным пальцем руки дотроньтесь до носа и скажите при этом: "Нос". Еще раз, еще. Я буду делать то же самое. Но если я скажу, например, "лоб", вы должны немедленно дотронуться до лба. Понятно? Начали! </w:t>
      </w:r>
      <w:proofErr w:type="spellStart"/>
      <w:r w:rsidRPr="00EE5647">
        <w:rPr>
          <w:sz w:val="28"/>
          <w:szCs w:val="28"/>
        </w:rPr>
        <w:t>Нос-нос-нос-ухо</w:t>
      </w:r>
      <w:proofErr w:type="spellEnd"/>
      <w:r w:rsidRPr="00EE5647">
        <w:rPr>
          <w:sz w:val="28"/>
          <w:szCs w:val="28"/>
        </w:rPr>
        <w:t>!" (В это время ведущий указывает пальцем на подбородок, и многие невольно делают то же самое).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Игра повторяется несколько раз. Важна внимательность, реакция.</w:t>
      </w:r>
    </w:p>
    <w:p w:rsidR="00AC7257" w:rsidRPr="00EE5647" w:rsidRDefault="00AC7257" w:rsidP="00EE5647">
      <w:pPr>
        <w:rPr>
          <w:sz w:val="28"/>
          <w:szCs w:val="28"/>
        </w:rPr>
      </w:pPr>
    </w:p>
    <w:p w:rsidR="00AC7257" w:rsidRPr="00EE5647" w:rsidRDefault="00AC7257" w:rsidP="00EE5647">
      <w:pPr>
        <w:rPr>
          <w:b/>
          <w:sz w:val="28"/>
          <w:szCs w:val="28"/>
        </w:rPr>
      </w:pPr>
      <w:r w:rsidRPr="00EE5647">
        <w:rPr>
          <w:b/>
          <w:sz w:val="28"/>
          <w:szCs w:val="28"/>
        </w:rPr>
        <w:t>Тихая музыка</w:t>
      </w:r>
    </w:p>
    <w:p w:rsidR="00AC7257" w:rsidRPr="00EE5647" w:rsidRDefault="00AC7257" w:rsidP="00EE5647">
      <w:pPr>
        <w:rPr>
          <w:b/>
          <w:sz w:val="28"/>
          <w:szCs w:val="28"/>
        </w:rPr>
      </w:pPr>
    </w:p>
    <w:p w:rsidR="00AC7257" w:rsidRPr="00EE5647" w:rsidRDefault="00AC7257" w:rsidP="00EE5647">
      <w:pPr>
        <w:rPr>
          <w:sz w:val="28"/>
          <w:szCs w:val="28"/>
        </w:rPr>
      </w:pPr>
      <w:r w:rsidRPr="00EE5647">
        <w:rPr>
          <w:sz w:val="28"/>
          <w:szCs w:val="28"/>
        </w:rPr>
        <w:t>Выберите водящего. Покажите ему предмет, который вы будете прятать. Пусть водящий уйдет из комнаты. Спрячьте этот предмет у кого-нибудь из играющих - в карман, туфли, за воротник и т. п. Зовите водящего и начинайте петь хором какую-нибудь песню. Когда водящий подходит близко к тому, у кого спрятан предмет, пойте громче, уходит дальше - пойте тише, так до тех пор, пока не найдет. Нашел - идет водить другой человек.</w:t>
      </w:r>
    </w:p>
    <w:p w:rsidR="00026675" w:rsidRPr="00EE5647" w:rsidRDefault="00026675" w:rsidP="00EE5647">
      <w:pPr>
        <w:rPr>
          <w:sz w:val="28"/>
          <w:szCs w:val="28"/>
        </w:rPr>
      </w:pPr>
    </w:p>
    <w:sectPr w:rsidR="00026675" w:rsidRPr="00EE5647" w:rsidSect="00220BA1">
      <w:pgSz w:w="11906" w:h="16838"/>
      <w:pgMar w:top="1134" w:right="1133" w:bottom="1134" w:left="1134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257"/>
    <w:rsid w:val="00026675"/>
    <w:rsid w:val="00220BA1"/>
    <w:rsid w:val="00AC7257"/>
    <w:rsid w:val="00EE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2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25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2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</cp:lastModifiedBy>
  <cp:revision>1</cp:revision>
  <dcterms:created xsi:type="dcterms:W3CDTF">2022-05-24T16:09:00Z</dcterms:created>
  <dcterms:modified xsi:type="dcterms:W3CDTF">2022-05-24T16:42:00Z</dcterms:modified>
</cp:coreProperties>
</file>